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22" w:rsidRPr="0057390B" w:rsidRDefault="00512D22" w:rsidP="00512D22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7508"/>
        <w:gridCol w:w="7513"/>
      </w:tblGrid>
      <w:tr w:rsidR="00512D22" w:rsidRPr="0057390B" w:rsidTr="00414B6B">
        <w:tc>
          <w:tcPr>
            <w:tcW w:w="7508" w:type="dxa"/>
          </w:tcPr>
          <w:p w:rsidR="00512D22" w:rsidRPr="0057390B" w:rsidRDefault="00512D22" w:rsidP="007B3CBF">
            <w:pPr>
              <w:rPr>
                <w:rFonts w:ascii="Arial" w:hAnsi="Arial" w:cs="Arial"/>
                <w:sz w:val="28"/>
                <w:szCs w:val="28"/>
              </w:rPr>
            </w:pPr>
            <w:r w:rsidRPr="0057390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656221" cy="2286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203" cy="229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B6B" w:rsidRPr="0057390B" w:rsidRDefault="00414B6B" w:rsidP="007B3CBF">
            <w:pPr>
              <w:rPr>
                <w:rFonts w:ascii="Arial" w:hAnsi="Arial" w:cs="Arial"/>
                <w:sz w:val="28"/>
                <w:szCs w:val="28"/>
              </w:rPr>
            </w:pPr>
          </w:p>
          <w:p w:rsidR="00414B6B" w:rsidRPr="0057390B" w:rsidRDefault="00414B6B" w:rsidP="007B3C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:rsidR="00512D22" w:rsidRPr="0057390B" w:rsidRDefault="00512D22" w:rsidP="007B3CBF">
            <w:pPr>
              <w:rPr>
                <w:rFonts w:ascii="Arial" w:hAnsi="Arial" w:cs="Arial"/>
                <w:sz w:val="28"/>
                <w:szCs w:val="28"/>
              </w:rPr>
            </w:pPr>
            <w:r w:rsidRPr="0057390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210050" cy="254298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632" cy="255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D22" w:rsidRPr="0057390B" w:rsidTr="00414B6B">
        <w:tc>
          <w:tcPr>
            <w:tcW w:w="7508" w:type="dxa"/>
          </w:tcPr>
          <w:p w:rsidR="00512D22" w:rsidRPr="0057390B" w:rsidRDefault="00512D22" w:rsidP="007B3CBF">
            <w:pPr>
              <w:rPr>
                <w:rFonts w:ascii="Arial" w:hAnsi="Arial" w:cs="Arial"/>
                <w:sz w:val="28"/>
                <w:szCs w:val="28"/>
              </w:rPr>
            </w:pPr>
            <w:r w:rsidRPr="0057390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622426" cy="2143125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700" cy="215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B6B" w:rsidRPr="0057390B" w:rsidRDefault="00414B6B" w:rsidP="007B3CBF">
            <w:pPr>
              <w:rPr>
                <w:rFonts w:ascii="Arial" w:hAnsi="Arial" w:cs="Arial"/>
                <w:sz w:val="28"/>
                <w:szCs w:val="28"/>
              </w:rPr>
            </w:pPr>
          </w:p>
          <w:p w:rsidR="00414B6B" w:rsidRPr="0057390B" w:rsidRDefault="00414B6B" w:rsidP="007B3C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:rsidR="00512D22" w:rsidRPr="0057390B" w:rsidRDefault="00512D22" w:rsidP="007B3CBF">
            <w:pPr>
              <w:rPr>
                <w:rFonts w:ascii="Arial" w:hAnsi="Arial" w:cs="Arial"/>
                <w:sz w:val="28"/>
                <w:szCs w:val="28"/>
              </w:rPr>
            </w:pPr>
            <w:r w:rsidRPr="0057390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756785" cy="2543013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608" cy="256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D22" w:rsidRPr="0057390B" w:rsidTr="00414B6B">
        <w:tc>
          <w:tcPr>
            <w:tcW w:w="7508" w:type="dxa"/>
          </w:tcPr>
          <w:p w:rsidR="00512D22" w:rsidRPr="0057390B" w:rsidRDefault="00512D22" w:rsidP="007B3CBF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7390B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811892" cy="2676525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669" cy="269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B6B" w:rsidRPr="0057390B" w:rsidRDefault="00414B6B" w:rsidP="007B3CBF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513" w:type="dxa"/>
          </w:tcPr>
          <w:p w:rsidR="00512D22" w:rsidRPr="0057390B" w:rsidRDefault="00512D22" w:rsidP="007B3CBF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414B6B" w:rsidRPr="0057390B" w:rsidRDefault="00414B6B" w:rsidP="007B3CBF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7390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45CB67" wp14:editId="56991B36">
                  <wp:extent cx="4822825" cy="20669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232" cy="206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D22" w:rsidRPr="0057390B" w:rsidRDefault="00512D22" w:rsidP="00512D22">
      <w:pPr>
        <w:rPr>
          <w:rFonts w:ascii="Arial" w:hAnsi="Arial" w:cs="Arial"/>
          <w:sz w:val="28"/>
          <w:szCs w:val="28"/>
        </w:rPr>
      </w:pPr>
    </w:p>
    <w:p w:rsidR="00512D22" w:rsidRPr="0057390B" w:rsidRDefault="00512D22" w:rsidP="00512D22">
      <w:pPr>
        <w:rPr>
          <w:rFonts w:ascii="Arial" w:hAnsi="Arial" w:cs="Arial"/>
          <w:sz w:val="28"/>
          <w:szCs w:val="28"/>
        </w:rPr>
      </w:pPr>
    </w:p>
    <w:p w:rsidR="00512D22" w:rsidRPr="0057390B" w:rsidRDefault="00512D22" w:rsidP="00512D22">
      <w:pPr>
        <w:rPr>
          <w:rFonts w:ascii="Arial" w:hAnsi="Arial" w:cs="Arial"/>
          <w:sz w:val="28"/>
          <w:szCs w:val="28"/>
        </w:rPr>
      </w:pPr>
      <w:r w:rsidRPr="0057390B">
        <w:rPr>
          <w:rFonts w:ascii="Arial" w:hAnsi="Arial" w:cs="Arial"/>
          <w:sz w:val="28"/>
          <w:szCs w:val="28"/>
        </w:rPr>
        <w:t>Il existe des billets de 5, 10,20, 50, 100, 500 et 1000 roupies</w:t>
      </w:r>
      <w:r w:rsidR="0057390B">
        <w:rPr>
          <w:rFonts w:ascii="Arial" w:hAnsi="Arial" w:cs="Arial"/>
          <w:sz w:val="28"/>
          <w:szCs w:val="28"/>
        </w:rPr>
        <w:t xml:space="preserve"> indiennes.</w:t>
      </w:r>
      <w:bookmarkStart w:id="0" w:name="_GoBack"/>
      <w:bookmarkEnd w:id="0"/>
    </w:p>
    <w:p w:rsidR="00340F50" w:rsidRPr="0057390B" w:rsidRDefault="009B02CD">
      <w:pPr>
        <w:rPr>
          <w:rFonts w:ascii="Arial" w:hAnsi="Arial" w:cs="Arial"/>
          <w:sz w:val="28"/>
          <w:szCs w:val="28"/>
        </w:rPr>
      </w:pPr>
    </w:p>
    <w:p w:rsidR="00000250" w:rsidRPr="0057390B" w:rsidRDefault="0057390B">
      <w:pPr>
        <w:rPr>
          <w:rFonts w:ascii="Arial" w:hAnsi="Arial" w:cs="Arial"/>
          <w:sz w:val="28"/>
          <w:szCs w:val="28"/>
        </w:rPr>
      </w:pPr>
      <w:r w:rsidRPr="0057390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AA5446" wp14:editId="5255FC07">
            <wp:extent cx="5553075" cy="9906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0B" w:rsidRPr="0057390B" w:rsidRDefault="0057390B">
      <w:pPr>
        <w:rPr>
          <w:rFonts w:ascii="Arial" w:hAnsi="Arial" w:cs="Arial"/>
          <w:sz w:val="28"/>
          <w:szCs w:val="28"/>
        </w:rPr>
      </w:pPr>
      <w:r w:rsidRPr="0057390B">
        <w:rPr>
          <w:rFonts w:ascii="Arial" w:hAnsi="Arial" w:cs="Arial"/>
          <w:sz w:val="28"/>
          <w:szCs w:val="28"/>
        </w:rPr>
        <w:t xml:space="preserve">1 euro correspond à 80 </w:t>
      </w:r>
      <w:r w:rsidRPr="0057390B">
        <w:rPr>
          <w:rFonts w:ascii="Arial" w:hAnsi="Arial" w:cs="Arial"/>
          <w:sz w:val="28"/>
          <w:szCs w:val="28"/>
        </w:rPr>
        <w:t xml:space="preserve">roupies </w:t>
      </w:r>
      <w:r w:rsidRPr="0057390B">
        <w:rPr>
          <w:rFonts w:ascii="Arial" w:hAnsi="Arial" w:cs="Arial"/>
          <w:sz w:val="28"/>
          <w:szCs w:val="28"/>
        </w:rPr>
        <w:t>indiennes (mars 2020)</w:t>
      </w:r>
      <w:r w:rsidRPr="0057390B">
        <w:rPr>
          <w:rFonts w:ascii="Arial" w:hAnsi="Arial" w:cs="Arial"/>
          <w:sz w:val="28"/>
          <w:szCs w:val="28"/>
        </w:rPr>
        <w:t xml:space="preserve"> </w:t>
      </w:r>
    </w:p>
    <w:sectPr w:rsidR="0057390B" w:rsidRPr="0057390B" w:rsidSect="00414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2"/>
    <w:rsid w:val="00000250"/>
    <w:rsid w:val="001F59FC"/>
    <w:rsid w:val="00414B6B"/>
    <w:rsid w:val="00512D22"/>
    <w:rsid w:val="0057390B"/>
    <w:rsid w:val="007D0F87"/>
    <w:rsid w:val="00941666"/>
    <w:rsid w:val="009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802B"/>
  <w15:chartTrackingRefBased/>
  <w15:docId w15:val="{99A8FBDA-A46A-493D-92C5-8465430B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57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pdepuydt</cp:lastModifiedBy>
  <cp:revision>2</cp:revision>
  <dcterms:created xsi:type="dcterms:W3CDTF">2020-03-25T13:58:00Z</dcterms:created>
  <dcterms:modified xsi:type="dcterms:W3CDTF">2020-03-25T13:58:00Z</dcterms:modified>
</cp:coreProperties>
</file>