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4E" w:rsidRDefault="00F868EC">
      <w:pPr>
        <w:rPr>
          <w:rFonts w:ascii="Arial" w:hAnsi="Arial" w:cs="Arial"/>
          <w:b/>
        </w:rPr>
      </w:pPr>
      <w:r w:rsidRPr="007E7CE5">
        <w:rPr>
          <w:rFonts w:ascii="Arial" w:hAnsi="Arial" w:cs="Arial"/>
          <w:b/>
        </w:rPr>
        <w:t>Apprendre une chanson en allemand</w:t>
      </w:r>
      <w:r w:rsidR="0053739F">
        <w:rPr>
          <w:rFonts w:ascii="Arial" w:hAnsi="Arial" w:cs="Arial"/>
          <w:b/>
        </w:rPr>
        <w:t>, CP-CE1-CE2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Cette proposition se situe dans le cadre du retour en classe, avant les vacances d’été. 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Elle peut être également menée dans la continuité école-famille, à la maison. 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53739F" w:rsidRDefault="0053739F" w:rsidP="0053739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Pour clore cette année particulière et accueillir l’été et les vacances, en chanson</w:t>
      </w:r>
    </w:p>
    <w:p w:rsidR="0053739F" w:rsidRDefault="0053739F" w:rsidP="0053739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Projet « Chanter ensemble » </w:t>
      </w:r>
    </w:p>
    <w:p w:rsidR="0053739F" w:rsidRPr="007E7CE5" w:rsidRDefault="0053739F">
      <w:pPr>
        <w:rPr>
          <w:rFonts w:ascii="Arial" w:hAnsi="Arial" w:cs="Arial"/>
          <w:b/>
        </w:rPr>
      </w:pP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  <w:u w:val="single"/>
        </w:rPr>
        <w:t>Objectif</w:t>
      </w:r>
      <w:r w:rsidRPr="007E7CE5">
        <w:rPr>
          <w:rFonts w:ascii="Arial" w:hAnsi="Arial" w:cs="Arial"/>
        </w:rPr>
        <w:t>s : faire entendre et aider à reconnaître les sons spécifiques et l’accentuation de la langue; favoriser la mémoire et l’articulation ; mobiliser l’attention conjointe ; s’approprier le patrimoine culturel lié à une région du monde.</w:t>
      </w:r>
      <w:r w:rsidR="00EB76AA">
        <w:rPr>
          <w:rFonts w:ascii="Arial" w:hAnsi="Arial" w:cs="Arial"/>
        </w:rPr>
        <w:t xml:space="preserve"> 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</w:rPr>
        <w:t xml:space="preserve"> 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  <w:u w:val="single"/>
        </w:rPr>
        <w:t>Enjeu possible pour la classe</w:t>
      </w:r>
      <w:r w:rsidRPr="007E7CE5">
        <w:rPr>
          <w:rFonts w:ascii="Arial" w:hAnsi="Arial" w:cs="Arial"/>
        </w:rPr>
        <w:t xml:space="preserve">:  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</w:rPr>
        <w:t xml:space="preserve">Faire apprendre </w:t>
      </w:r>
      <w:r w:rsidR="0053739F">
        <w:rPr>
          <w:rFonts w:ascii="Arial" w:hAnsi="Arial" w:cs="Arial"/>
        </w:rPr>
        <w:t>une</w:t>
      </w:r>
      <w:r w:rsidRPr="007E7CE5">
        <w:rPr>
          <w:rFonts w:ascii="Arial" w:hAnsi="Arial" w:cs="Arial"/>
        </w:rPr>
        <w:t xml:space="preserve"> c</w:t>
      </w:r>
      <w:r w:rsidR="0053739F">
        <w:rPr>
          <w:rFonts w:ascii="Arial" w:hAnsi="Arial" w:cs="Arial"/>
        </w:rPr>
        <w:t>hanson pour l’enregistrer ou la chanter devant d’autres élèves</w:t>
      </w:r>
      <w:r w:rsidRPr="007E7CE5">
        <w:rPr>
          <w:rFonts w:ascii="Arial" w:hAnsi="Arial" w:cs="Arial"/>
        </w:rPr>
        <w:t xml:space="preserve">, </w:t>
      </w:r>
    </w:p>
    <w:p w:rsidR="00F868EC" w:rsidRPr="007E7CE5" w:rsidRDefault="00F868EC" w:rsidP="00F868EC">
      <w:pPr>
        <w:rPr>
          <w:rFonts w:ascii="Arial" w:hAnsi="Arial" w:cs="Arial"/>
          <w:u w:val="single"/>
        </w:rPr>
      </w:pPr>
    </w:p>
    <w:p w:rsidR="007E7CE5" w:rsidRPr="00EB76AA" w:rsidRDefault="00F868EC" w:rsidP="00F868EC">
      <w:pPr>
        <w:rPr>
          <w:rFonts w:ascii="Arial" w:hAnsi="Arial" w:cs="Arial"/>
          <w:lang w:val="de-DE"/>
        </w:rPr>
      </w:pPr>
      <w:proofErr w:type="spellStart"/>
      <w:proofErr w:type="gramStart"/>
      <w:r w:rsidRPr="00EB76AA">
        <w:rPr>
          <w:rFonts w:ascii="Arial" w:hAnsi="Arial" w:cs="Arial"/>
          <w:u w:val="single"/>
          <w:lang w:val="de-DE"/>
        </w:rPr>
        <w:t>Matériel</w:t>
      </w:r>
      <w:proofErr w:type="spellEnd"/>
      <w:r w:rsidRPr="00EB76AA">
        <w:rPr>
          <w:rFonts w:ascii="Arial" w:hAnsi="Arial" w:cs="Arial"/>
          <w:u w:val="single"/>
          <w:lang w:val="de-DE"/>
        </w:rPr>
        <w:t> </w:t>
      </w:r>
      <w:r w:rsidRPr="00EB76AA">
        <w:rPr>
          <w:rFonts w:ascii="Arial" w:hAnsi="Arial" w:cs="Arial"/>
          <w:lang w:val="de-DE"/>
        </w:rPr>
        <w:t>:</w:t>
      </w:r>
      <w:proofErr w:type="gramEnd"/>
    </w:p>
    <w:p w:rsidR="0053739F" w:rsidRDefault="007E7CE5" w:rsidP="00F868EC">
      <w:pPr>
        <w:rPr>
          <w:rFonts w:ascii="Arial" w:hAnsi="Arial" w:cs="Arial"/>
          <w:lang w:val="de-DE"/>
        </w:rPr>
      </w:pPr>
      <w:r w:rsidRPr="007E7CE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-</w:t>
      </w:r>
      <w:proofErr w:type="spellStart"/>
      <w:r w:rsidRPr="007E7CE5">
        <w:rPr>
          <w:rFonts w:ascii="Arial" w:hAnsi="Arial" w:cs="Arial"/>
          <w:lang w:val="de-DE"/>
        </w:rPr>
        <w:t>vidéo</w:t>
      </w:r>
      <w:proofErr w:type="spellEnd"/>
      <w:r w:rsidRPr="007E7CE5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Trarira</w:t>
      </w:r>
      <w:proofErr w:type="spellEnd"/>
      <w:r>
        <w:rPr>
          <w:rFonts w:ascii="Arial" w:hAnsi="Arial" w:cs="Arial"/>
          <w:lang w:val="de-DE"/>
        </w:rPr>
        <w:t xml:space="preserve">, der Sommer, der ist da </w:t>
      </w:r>
      <w:r w:rsidRPr="007E7CE5">
        <w:rPr>
          <w:rFonts w:ascii="Arial" w:hAnsi="Arial" w:cs="Arial"/>
          <w:lang w:val="de-DE"/>
        </w:rPr>
        <w:t xml:space="preserve"> </w:t>
      </w:r>
      <w:r w:rsidR="00E56A0A">
        <w:rPr>
          <w:rFonts w:ascii="Arial" w:hAnsi="Arial" w:cs="Arial"/>
          <w:lang w:val="de-DE"/>
        </w:rPr>
        <w:t xml:space="preserve">( </w:t>
      </w:r>
      <w:r w:rsidR="00E56A0A" w:rsidRPr="00E56A0A">
        <w:rPr>
          <w:rFonts w:ascii="Arial" w:hAnsi="Arial" w:cs="Arial"/>
          <w:lang w:val="de-DE"/>
        </w:rPr>
        <w:t xml:space="preserve">Kinderlieder zum Mitsingen </w:t>
      </w:r>
      <w:r w:rsidR="00E56A0A">
        <w:rPr>
          <w:rFonts w:ascii="Arial" w:hAnsi="Arial" w:cs="Arial"/>
          <w:lang w:val="de-DE"/>
        </w:rPr>
        <w:t>–</w:t>
      </w:r>
      <w:r w:rsidR="00E56A0A" w:rsidRPr="00E56A0A">
        <w:rPr>
          <w:rFonts w:ascii="Arial" w:hAnsi="Arial" w:cs="Arial"/>
          <w:lang w:val="de-DE"/>
        </w:rPr>
        <w:t xml:space="preserve"> KIDDYBOXTV</w:t>
      </w:r>
      <w:r w:rsidR="00E56A0A">
        <w:rPr>
          <w:rFonts w:ascii="Arial" w:hAnsi="Arial" w:cs="Arial"/>
          <w:lang w:val="de-DE"/>
        </w:rPr>
        <w:t xml:space="preserve">) </w:t>
      </w:r>
      <w:r w:rsidR="00EB76AA">
        <w:rPr>
          <w:rFonts w:ascii="Arial" w:hAnsi="Arial" w:cs="Arial"/>
          <w:lang w:val="de-DE"/>
        </w:rPr>
        <w:t xml:space="preserve">: </w:t>
      </w:r>
      <w:hyperlink r:id="rId5" w:history="1">
        <w:r w:rsidR="00EB76AA" w:rsidRPr="00EB76AA">
          <w:rPr>
            <w:rStyle w:val="Lienhypertexte"/>
            <w:rFonts w:ascii="Arial" w:hAnsi="Arial" w:cs="Arial"/>
            <w:lang w:val="de-DE"/>
          </w:rPr>
          <w:t>https://tube.ac-lyon.fr/videos/watch/75268a95-19af-4f8b-be8e-4e498cb13ed7</w:t>
        </w:r>
      </w:hyperlink>
    </w:p>
    <w:p w:rsidR="00F868EC" w:rsidRPr="007E7CE5" w:rsidRDefault="007E7CE5" w:rsidP="00F868EC">
      <w:pPr>
        <w:rPr>
          <w:rFonts w:ascii="Arial" w:hAnsi="Arial" w:cs="Arial"/>
        </w:rPr>
      </w:pPr>
      <w:r w:rsidRPr="007E7CE5">
        <w:rPr>
          <w:rFonts w:ascii="Arial" w:hAnsi="Arial" w:cs="Arial"/>
        </w:rPr>
        <w:t>-</w:t>
      </w:r>
      <w:r w:rsidR="00F868EC" w:rsidRPr="007E7CE5">
        <w:rPr>
          <w:rFonts w:ascii="Arial" w:hAnsi="Arial" w:cs="Arial"/>
        </w:rPr>
        <w:t>Images pour situer des éléments de contexte</w:t>
      </w:r>
    </w:p>
    <w:p w:rsidR="00F868EC" w:rsidRPr="00C86989" w:rsidRDefault="00F868EC" w:rsidP="00F868EC">
      <w:pPr>
        <w:rPr>
          <w:rFonts w:ascii="Arial" w:hAnsi="Arial" w:cs="Arial"/>
          <w:u w:val="single"/>
        </w:rPr>
      </w:pPr>
      <w:r w:rsidRPr="007E7CE5">
        <w:rPr>
          <w:rFonts w:ascii="Arial" w:hAnsi="Arial" w:cs="Arial"/>
        </w:rPr>
        <w:t xml:space="preserve"> </w:t>
      </w:r>
      <w:r w:rsidRPr="007E7CE5">
        <w:rPr>
          <w:rFonts w:ascii="Arial" w:hAnsi="Arial" w:cs="Arial"/>
          <w:u w:val="single"/>
        </w:rPr>
        <w:t>Déroulement possible</w:t>
      </w:r>
      <w:r w:rsidRPr="00C86989">
        <w:rPr>
          <w:rFonts w:ascii="Arial" w:hAnsi="Arial" w:cs="Arial"/>
          <w:u w:val="single"/>
        </w:rPr>
        <w:t xml:space="preserve">  </w:t>
      </w:r>
    </w:p>
    <w:p w:rsidR="00C1499F" w:rsidRPr="007E7CE5" w:rsidRDefault="007E7CE5" w:rsidP="007E7CE5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7E7CE5">
        <w:rPr>
          <w:rFonts w:ascii="Arial" w:eastAsia="Calibri" w:hAnsi="Arial" w:cs="Arial"/>
          <w:b/>
        </w:rPr>
        <w:t>Repérages :</w:t>
      </w:r>
    </w:p>
    <w:p w:rsidR="00C1499F" w:rsidRDefault="00C1499F">
      <w:r>
        <w:t>- E</w:t>
      </w:r>
      <w:r w:rsidRPr="00C1499F">
        <w:t xml:space="preserve">couter la chanson (sans montrer les images) puis demander aux élèves ce qu’ils </w:t>
      </w:r>
      <w:r>
        <w:t>ont repéré :</w:t>
      </w:r>
      <w:r w:rsidR="00C74DB8">
        <w:t xml:space="preserve"> </w:t>
      </w:r>
      <w:r w:rsidR="007E7CE5">
        <w:t>3 couplets, des éléments qui se répètent (</w:t>
      </w:r>
      <w:proofErr w:type="spellStart"/>
      <w:r w:rsidR="00C74DB8">
        <w:t>Trarira</w:t>
      </w:r>
      <w:proofErr w:type="spellEnd"/>
      <w:r>
        <w:t>/</w:t>
      </w:r>
      <w:proofErr w:type="spellStart"/>
      <w:proofErr w:type="gramStart"/>
      <w:r>
        <w:t>ja,ja</w:t>
      </w:r>
      <w:proofErr w:type="gramEnd"/>
      <w:r>
        <w:t>,ja</w:t>
      </w:r>
      <w:proofErr w:type="spellEnd"/>
      <w:r>
        <w:t>/</w:t>
      </w:r>
      <w:r w:rsidR="00C74DB8">
        <w:t xml:space="preserve">der Sommer, der </w:t>
      </w:r>
      <w:proofErr w:type="spellStart"/>
      <w:r w:rsidR="00C74DB8">
        <w:t>ist</w:t>
      </w:r>
      <w:proofErr w:type="spellEnd"/>
      <w:r w:rsidR="00C74DB8">
        <w:t xml:space="preserve"> da</w:t>
      </w:r>
      <w:r w:rsidR="007E7CE5">
        <w:t>)</w:t>
      </w:r>
    </w:p>
    <w:p w:rsidR="00E56A0A" w:rsidRDefault="00E56A0A">
      <w:r>
        <w:t>- 2</w:t>
      </w:r>
      <w:r w:rsidRPr="00E56A0A">
        <w:rPr>
          <w:vertAlign w:val="superscript"/>
        </w:rPr>
        <w:t>e</w:t>
      </w:r>
      <w:r>
        <w:t xml:space="preserve"> écoute, consigne : </w:t>
      </w:r>
      <w:r w:rsidRPr="00E56A0A">
        <w:rPr>
          <w:i/>
        </w:rPr>
        <w:t>mimer la trompette quand on entend « </w:t>
      </w:r>
      <w:proofErr w:type="spellStart"/>
      <w:r w:rsidRPr="00E56A0A">
        <w:rPr>
          <w:i/>
        </w:rPr>
        <w:t>Trarira</w:t>
      </w:r>
      <w:proofErr w:type="spellEnd"/>
      <w:r w:rsidRPr="00E56A0A">
        <w:rPr>
          <w:i/>
        </w:rPr>
        <w:t> »</w:t>
      </w:r>
      <w:r>
        <w:t xml:space="preserve"> </w:t>
      </w:r>
    </w:p>
    <w:p w:rsidR="00E56A0A" w:rsidRDefault="00E56A0A">
      <w:r>
        <w:t xml:space="preserve">- Demander : </w:t>
      </w:r>
      <w:r w:rsidRPr="00E56A0A">
        <w:rPr>
          <w:i/>
        </w:rPr>
        <w:t>Combien de fois on peut entendre le mot « Sommer » ?</w:t>
      </w:r>
    </w:p>
    <w:p w:rsidR="00EB4966" w:rsidRDefault="00E56A0A">
      <w:r>
        <w:t>-</w:t>
      </w:r>
      <w:r w:rsidR="00A70E61">
        <w:t xml:space="preserve"> </w:t>
      </w:r>
      <w:r>
        <w:t>3</w:t>
      </w:r>
      <w:r w:rsidRPr="00E56A0A">
        <w:rPr>
          <w:vertAlign w:val="superscript"/>
        </w:rPr>
        <w:t>e</w:t>
      </w:r>
      <w:r>
        <w:t xml:space="preserve"> écoute</w:t>
      </w:r>
      <w:r w:rsidR="009C6A52">
        <w:t xml:space="preserve">, </w:t>
      </w:r>
      <w:r w:rsidR="009C6A52" w:rsidRPr="009C6A52">
        <w:t xml:space="preserve">consigne : </w:t>
      </w:r>
      <w:r w:rsidR="009C6A52">
        <w:rPr>
          <w:i/>
        </w:rPr>
        <w:t>lever la main</w:t>
      </w:r>
      <w:r w:rsidR="009C6A52" w:rsidRPr="009C6A52">
        <w:rPr>
          <w:i/>
        </w:rPr>
        <w:t xml:space="preserve"> quand on entend</w:t>
      </w:r>
      <w:r w:rsidR="009C6A52">
        <w:rPr>
          <w:i/>
        </w:rPr>
        <w:t xml:space="preserve"> le mot </w:t>
      </w:r>
      <w:r w:rsidR="009C6A52" w:rsidRPr="009C6A52">
        <w:rPr>
          <w:i/>
        </w:rPr>
        <w:t>« Sommer » </w:t>
      </w:r>
    </w:p>
    <w:p w:rsidR="00E56A0A" w:rsidRDefault="00EB4966">
      <w:r>
        <w:t>- 4</w:t>
      </w:r>
      <w:r w:rsidRPr="00EB4966">
        <w:rPr>
          <w:vertAlign w:val="superscript"/>
        </w:rPr>
        <w:t>e</w:t>
      </w:r>
      <w:r>
        <w:t xml:space="preserve"> écoute : </w:t>
      </w:r>
      <w:r w:rsidR="00E56A0A">
        <w:t>compter ensemble et valider</w:t>
      </w:r>
      <w:r w:rsidR="00C5003E">
        <w:t xml:space="preserve"> (</w:t>
      </w:r>
      <w:r w:rsidR="00A70E61" w:rsidRPr="00A70E61">
        <w:rPr>
          <w:i/>
        </w:rPr>
        <w:t xml:space="preserve">entendu </w:t>
      </w:r>
      <w:r w:rsidR="00C5003E" w:rsidRPr="00A70E61">
        <w:rPr>
          <w:i/>
        </w:rPr>
        <w:t>9 fois</w:t>
      </w:r>
      <w:r w:rsidR="00C5003E">
        <w:t>)</w:t>
      </w:r>
    </w:p>
    <w:p w:rsidR="00C5003E" w:rsidRDefault="00A70E61">
      <w:r w:rsidRPr="00A10D31">
        <w:t xml:space="preserve">- </w:t>
      </w:r>
      <w:r w:rsidR="00A10D31" w:rsidRPr="00A10D31">
        <w:t>Demander aux élèves ce qu’ils pensent avoir compris de cette chanson</w:t>
      </w:r>
      <w:r w:rsidR="00EB4966">
        <w:t> ; pour aider à la compréhension, a</w:t>
      </w:r>
      <w:r w:rsidRPr="00A10D31">
        <w:t xml:space="preserve">fficher </w:t>
      </w:r>
      <w:r w:rsidR="00A10D31" w:rsidRPr="00A10D31">
        <w:t>les images « </w:t>
      </w:r>
      <w:proofErr w:type="spellStart"/>
      <w:r w:rsidR="00A10D31" w:rsidRPr="00A10D31">
        <w:t>trarira</w:t>
      </w:r>
      <w:proofErr w:type="spellEnd"/>
      <w:r w:rsidR="00A10D31" w:rsidRPr="00A10D31">
        <w:t xml:space="preserve"> der Sommer der </w:t>
      </w:r>
      <w:proofErr w:type="spellStart"/>
      <w:r w:rsidR="00A10D31" w:rsidRPr="00A10D31">
        <w:t>ist</w:t>
      </w:r>
      <w:proofErr w:type="spellEnd"/>
      <w:r w:rsidR="00A10D31" w:rsidRPr="00A10D31">
        <w:t xml:space="preserve"> da » et « </w:t>
      </w:r>
      <w:proofErr w:type="spellStart"/>
      <w:proofErr w:type="gramStart"/>
      <w:r w:rsidR="00A10D31" w:rsidRPr="00A10D31">
        <w:t>Ja,ja</w:t>
      </w:r>
      <w:proofErr w:type="spellEnd"/>
      <w:proofErr w:type="gramEnd"/>
      <w:r w:rsidR="00A10D31" w:rsidRPr="00A10D31">
        <w:t xml:space="preserve">, </w:t>
      </w:r>
      <w:proofErr w:type="spellStart"/>
      <w:r w:rsidR="00A10D31" w:rsidRPr="00A10D31">
        <w:t>ja</w:t>
      </w:r>
      <w:proofErr w:type="spellEnd"/>
      <w:r w:rsidR="00A10D31" w:rsidRPr="00A10D31">
        <w:t xml:space="preserve">, der Sommer der </w:t>
      </w:r>
      <w:proofErr w:type="spellStart"/>
      <w:r w:rsidR="00A10D31" w:rsidRPr="00A10D31">
        <w:t>ist</w:t>
      </w:r>
      <w:proofErr w:type="spellEnd"/>
      <w:r w:rsidR="00A10D31" w:rsidRPr="00A10D31">
        <w:t xml:space="preserve"> da »</w:t>
      </w:r>
      <w:r w:rsidR="00EB4966">
        <w:t xml:space="preserve"> en disant les phrases.</w:t>
      </w:r>
    </w:p>
    <w:p w:rsidR="00EB4966" w:rsidRDefault="00EB4966">
      <w:pPr>
        <w:rPr>
          <w:rFonts w:ascii="Arial" w:hAnsi="Arial" w:cs="Arial"/>
          <w:b/>
        </w:rPr>
      </w:pPr>
      <w:r w:rsidRPr="00EB4966">
        <w:rPr>
          <w:rFonts w:ascii="Arial" w:hAnsi="Arial" w:cs="Arial"/>
          <w:b/>
        </w:rPr>
        <w:t xml:space="preserve">        2) Apprentissage :</w:t>
      </w:r>
    </w:p>
    <w:p w:rsidR="00EB4966" w:rsidRDefault="00EB4966">
      <w:pPr>
        <w:rPr>
          <w:rFonts w:cstheme="minorHAnsi"/>
        </w:rPr>
      </w:pPr>
      <w:r w:rsidRPr="00EB4966">
        <w:rPr>
          <w:rFonts w:cstheme="minorHAnsi"/>
        </w:rPr>
        <w:t>- Afficher 1 par 1</w:t>
      </w:r>
      <w:r w:rsidR="00DC359C">
        <w:rPr>
          <w:rFonts w:cstheme="minorHAnsi"/>
        </w:rPr>
        <w:t>, dans le désordre</w:t>
      </w:r>
      <w:r w:rsidRPr="00EB4966">
        <w:rPr>
          <w:rFonts w:cstheme="minorHAnsi"/>
        </w:rPr>
        <w:t xml:space="preserve"> les images en </w:t>
      </w:r>
      <w:r w:rsidR="00DC359C">
        <w:rPr>
          <w:rFonts w:cstheme="minorHAnsi"/>
        </w:rPr>
        <w:t>citant les phrases de la chanson</w:t>
      </w:r>
      <w:r>
        <w:rPr>
          <w:rFonts w:cstheme="minorHAnsi"/>
        </w:rPr>
        <w:t xml:space="preserve"> </w:t>
      </w:r>
      <w:r w:rsidR="00DC359C">
        <w:rPr>
          <w:rFonts w:cstheme="minorHAnsi"/>
        </w:rPr>
        <w:t xml:space="preserve">(ou pour simplifier : </w:t>
      </w:r>
      <w:proofErr w:type="spellStart"/>
      <w:r w:rsidR="00DC359C">
        <w:rPr>
          <w:rFonts w:cstheme="minorHAnsi"/>
        </w:rPr>
        <w:t>trarira</w:t>
      </w:r>
      <w:proofErr w:type="spellEnd"/>
      <w:r w:rsidR="00DC359C">
        <w:rPr>
          <w:rFonts w:cstheme="minorHAnsi"/>
        </w:rPr>
        <w:t xml:space="preserve">/ </w:t>
      </w:r>
      <w:proofErr w:type="spellStart"/>
      <w:r w:rsidR="00DC359C">
        <w:rPr>
          <w:rFonts w:cstheme="minorHAnsi"/>
        </w:rPr>
        <w:t>Ja</w:t>
      </w:r>
      <w:proofErr w:type="spellEnd"/>
      <w:r w:rsidR="00DC359C">
        <w:rPr>
          <w:rFonts w:cstheme="minorHAnsi"/>
        </w:rPr>
        <w:t xml:space="preserve">/ </w:t>
      </w:r>
      <w:proofErr w:type="spellStart"/>
      <w:r w:rsidR="00DC359C">
        <w:rPr>
          <w:rFonts w:cstheme="minorHAnsi"/>
        </w:rPr>
        <w:t>Garten</w:t>
      </w:r>
      <w:proofErr w:type="spellEnd"/>
      <w:r w:rsidR="00DC359C">
        <w:rPr>
          <w:rFonts w:cstheme="minorHAnsi"/>
        </w:rPr>
        <w:t>/</w:t>
      </w:r>
      <w:proofErr w:type="spellStart"/>
      <w:r w:rsidR="00DC359C">
        <w:rPr>
          <w:rFonts w:cstheme="minorHAnsi"/>
        </w:rPr>
        <w:t>warten</w:t>
      </w:r>
      <w:proofErr w:type="spellEnd"/>
      <w:r w:rsidR="00DC359C">
        <w:rPr>
          <w:rFonts w:cstheme="minorHAnsi"/>
        </w:rPr>
        <w:t xml:space="preserve">/ </w:t>
      </w:r>
      <w:proofErr w:type="spellStart"/>
      <w:r w:rsidR="00DC359C">
        <w:rPr>
          <w:rFonts w:cstheme="minorHAnsi"/>
        </w:rPr>
        <w:t>Hecken</w:t>
      </w:r>
      <w:proofErr w:type="spellEnd"/>
      <w:r w:rsidR="00DC359C">
        <w:rPr>
          <w:rFonts w:cstheme="minorHAnsi"/>
        </w:rPr>
        <w:t xml:space="preserve">/ </w:t>
      </w:r>
      <w:proofErr w:type="spellStart"/>
      <w:r w:rsidR="00DC359C">
        <w:rPr>
          <w:rFonts w:cstheme="minorHAnsi"/>
        </w:rPr>
        <w:t>wecken</w:t>
      </w:r>
      <w:proofErr w:type="spellEnd"/>
      <w:r w:rsidR="00DC359C">
        <w:rPr>
          <w:rFonts w:cstheme="minorHAnsi"/>
        </w:rPr>
        <w:t>/ Winter/ Sommer)</w:t>
      </w:r>
    </w:p>
    <w:p w:rsidR="00DC359C" w:rsidRDefault="00DC359C">
      <w:pPr>
        <w:rPr>
          <w:rFonts w:cstheme="minorHAnsi"/>
          <w:i/>
        </w:rPr>
      </w:pPr>
      <w:r>
        <w:rPr>
          <w:rFonts w:cstheme="minorHAnsi"/>
        </w:rPr>
        <w:t>- Distribuer à chaque élève</w:t>
      </w:r>
      <w:r w:rsidR="0043735F">
        <w:rPr>
          <w:rFonts w:cstheme="minorHAnsi"/>
        </w:rPr>
        <w:t xml:space="preserve"> 1 ou 2 images puis 5e écoute avec la consigne : </w:t>
      </w:r>
      <w:r w:rsidR="0043735F" w:rsidRPr="0043735F">
        <w:rPr>
          <w:rFonts w:cstheme="minorHAnsi"/>
          <w:i/>
        </w:rPr>
        <w:t xml:space="preserve">lever la </w:t>
      </w:r>
      <w:r w:rsidR="0043735F">
        <w:rPr>
          <w:rFonts w:cstheme="minorHAnsi"/>
          <w:i/>
        </w:rPr>
        <w:t>carte</w:t>
      </w:r>
      <w:r w:rsidR="0043735F" w:rsidRPr="0043735F">
        <w:rPr>
          <w:rFonts w:cstheme="minorHAnsi"/>
          <w:i/>
        </w:rPr>
        <w:t xml:space="preserve"> quand on entend le mot</w:t>
      </w:r>
      <w:r w:rsidR="0043735F">
        <w:rPr>
          <w:rFonts w:cstheme="minorHAnsi"/>
          <w:i/>
        </w:rPr>
        <w:t xml:space="preserve"> ou la phrase qui lui correspond.</w:t>
      </w:r>
    </w:p>
    <w:p w:rsidR="0043735F" w:rsidRDefault="0043735F">
      <w:pPr>
        <w:rPr>
          <w:rFonts w:cstheme="minorHAnsi"/>
        </w:rPr>
      </w:pPr>
      <w:r>
        <w:rPr>
          <w:rFonts w:cstheme="minorHAnsi"/>
        </w:rPr>
        <w:t>- Numéroter les cartes affichées puis le PE nomme une carte et les élèves montrent son numéro avec les doigts. Le faire plusieurs fois.</w:t>
      </w:r>
    </w:p>
    <w:p w:rsidR="0043735F" w:rsidRDefault="0043735F">
      <w:pPr>
        <w:rPr>
          <w:rFonts w:cstheme="minorHAnsi"/>
        </w:rPr>
      </w:pPr>
      <w:r>
        <w:rPr>
          <w:rFonts w:cstheme="minorHAnsi"/>
        </w:rPr>
        <w:t>- Bingo : chaque élève choisit 2 ou 3 cartes puis le PE pioche les cartes en les nommant ; les élèves posent leur carte sur la table quand elle est nommée ; le 1</w:t>
      </w:r>
      <w:r w:rsidRPr="0043735F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qui n’a plus de carte dit « Bingo » et marque un point </w:t>
      </w:r>
      <w:proofErr w:type="gramStart"/>
      <w:r>
        <w:rPr>
          <w:rFonts w:cstheme="minorHAnsi"/>
        </w:rPr>
        <w:t>( une</w:t>
      </w:r>
      <w:proofErr w:type="gramEnd"/>
      <w:r>
        <w:rPr>
          <w:rFonts w:cstheme="minorHAnsi"/>
        </w:rPr>
        <w:t xml:space="preserve"> validation collective peut être faite)</w:t>
      </w:r>
    </w:p>
    <w:p w:rsidR="0043735F" w:rsidRDefault="0043735F">
      <w:pPr>
        <w:rPr>
          <w:rFonts w:cstheme="minorHAnsi"/>
        </w:rPr>
      </w:pPr>
      <w:r>
        <w:rPr>
          <w:rFonts w:cstheme="minorHAnsi"/>
        </w:rPr>
        <w:lastRenderedPageBreak/>
        <w:t>- Jeu « </w:t>
      </w:r>
      <w:proofErr w:type="spellStart"/>
      <w:r>
        <w:rPr>
          <w:rFonts w:cstheme="minorHAnsi"/>
        </w:rPr>
        <w:t>Was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fehlt</w:t>
      </w:r>
      <w:proofErr w:type="spellEnd"/>
      <w:r>
        <w:rPr>
          <w:rFonts w:cstheme="minorHAnsi"/>
        </w:rPr>
        <w:t> » (jeu de Kim) : cacher une des cartes affichées et demander aux élèves de nommer cette carte.</w:t>
      </w:r>
    </w:p>
    <w:p w:rsidR="00597BED" w:rsidRDefault="00597BED">
      <w:pPr>
        <w:rPr>
          <w:rFonts w:cstheme="minorHAnsi"/>
        </w:rPr>
      </w:pPr>
      <w:r>
        <w:rPr>
          <w:rFonts w:cstheme="minorHAnsi"/>
        </w:rPr>
        <w:t xml:space="preserve">- partager la classe en </w:t>
      </w:r>
      <w:r w:rsidR="00547204">
        <w:rPr>
          <w:rFonts w:cstheme="minorHAnsi"/>
        </w:rPr>
        <w:t>plusieurs</w:t>
      </w:r>
      <w:r w:rsidR="00242323">
        <w:rPr>
          <w:rFonts w:cstheme="minorHAnsi"/>
        </w:rPr>
        <w:t xml:space="preserve"> </w:t>
      </w:r>
      <w:r>
        <w:rPr>
          <w:rFonts w:cstheme="minorHAnsi"/>
        </w:rPr>
        <w:t>groupe</w:t>
      </w:r>
      <w:r w:rsidR="00242323">
        <w:rPr>
          <w:rFonts w:cstheme="minorHAnsi"/>
        </w:rPr>
        <w:t>s</w:t>
      </w:r>
      <w:r>
        <w:rPr>
          <w:rFonts w:cstheme="minorHAnsi"/>
        </w:rPr>
        <w:t xml:space="preserve"> et confier une phrase</w:t>
      </w:r>
      <w:r w:rsidR="00547204">
        <w:rPr>
          <w:rFonts w:cstheme="minorHAnsi"/>
        </w:rPr>
        <w:t xml:space="preserve"> (ou partie de phrase)</w:t>
      </w:r>
      <w:r>
        <w:rPr>
          <w:rFonts w:cstheme="minorHAnsi"/>
        </w:rPr>
        <w:t xml:space="preserve"> à répéter à chaque groupe : </w:t>
      </w:r>
      <w:r w:rsidR="00547204">
        <w:rPr>
          <w:rFonts w:cstheme="minorHAnsi"/>
        </w:rPr>
        <w:t xml:space="preserve">après un temps d’entrainement, </w:t>
      </w:r>
      <w:r>
        <w:rPr>
          <w:rFonts w:cstheme="minorHAnsi"/>
        </w:rPr>
        <w:t xml:space="preserve">faire dire </w:t>
      </w:r>
      <w:r w:rsidR="00547204">
        <w:rPr>
          <w:rFonts w:cstheme="minorHAnsi"/>
        </w:rPr>
        <w:t>la phrase ou le</w:t>
      </w:r>
      <w:r>
        <w:rPr>
          <w:rFonts w:cstheme="minorHAnsi"/>
        </w:rPr>
        <w:t xml:space="preserve"> couplet complet en enchainant les groupes</w:t>
      </w:r>
      <w:r w:rsidR="00242323">
        <w:rPr>
          <w:rFonts w:cstheme="minorHAnsi"/>
        </w:rPr>
        <w:t xml:space="preserve">. </w:t>
      </w:r>
    </w:p>
    <w:p w:rsidR="00242323" w:rsidRDefault="00242323">
      <w:pPr>
        <w:rPr>
          <w:rFonts w:cstheme="minorHAnsi"/>
        </w:rPr>
      </w:pPr>
      <w:r>
        <w:rPr>
          <w:rFonts w:cstheme="minorHAnsi"/>
        </w:rPr>
        <w:t>- Refaire cette activité en faisant chanter les phrases.</w:t>
      </w:r>
    </w:p>
    <w:p w:rsidR="00242323" w:rsidRDefault="00242323">
      <w:pPr>
        <w:rPr>
          <w:rFonts w:cstheme="minorHAnsi"/>
        </w:rPr>
      </w:pPr>
      <w:r>
        <w:rPr>
          <w:rFonts w:cstheme="minorHAnsi"/>
        </w:rPr>
        <w:t>- Enregistrer le résultat final pour garder une trace de ce travail.</w:t>
      </w:r>
    </w:p>
    <w:p w:rsidR="00597BED" w:rsidRPr="00597BED" w:rsidRDefault="00597BED">
      <w:pPr>
        <w:rPr>
          <w:rFonts w:cstheme="minorHAnsi"/>
          <w:b/>
          <w:sz w:val="24"/>
          <w:szCs w:val="24"/>
        </w:rPr>
      </w:pPr>
      <w:r w:rsidRPr="00597BED">
        <w:rPr>
          <w:rFonts w:cstheme="minorHAnsi"/>
          <w:b/>
          <w:sz w:val="24"/>
          <w:szCs w:val="24"/>
        </w:rPr>
        <w:t>3) Prolongements</w:t>
      </w:r>
    </w:p>
    <w:p w:rsidR="0043735F" w:rsidRPr="00597BED" w:rsidRDefault="0043735F">
      <w:pPr>
        <w:rPr>
          <w:rFonts w:cstheme="minorHAnsi"/>
        </w:rPr>
      </w:pPr>
      <w:r w:rsidRPr="00597BED">
        <w:rPr>
          <w:rFonts w:cstheme="minorHAnsi"/>
        </w:rPr>
        <w:t>- travailler la formulation « </w:t>
      </w:r>
      <w:proofErr w:type="spellStart"/>
      <w:r w:rsidRPr="00597BED">
        <w:rPr>
          <w:rFonts w:cstheme="minorHAnsi"/>
        </w:rPr>
        <w:t>Wir</w:t>
      </w:r>
      <w:proofErr w:type="spellEnd"/>
      <w:r w:rsidRPr="00597BED">
        <w:rPr>
          <w:rFonts w:cstheme="minorHAnsi"/>
        </w:rPr>
        <w:t xml:space="preserve"> </w:t>
      </w:r>
      <w:proofErr w:type="spellStart"/>
      <w:r w:rsidRPr="00597BED">
        <w:rPr>
          <w:rFonts w:cstheme="minorHAnsi"/>
        </w:rPr>
        <w:t>wollen</w:t>
      </w:r>
      <w:proofErr w:type="spellEnd"/>
      <w:r w:rsidRPr="00597BED">
        <w:rPr>
          <w:rFonts w:cstheme="minorHAnsi"/>
        </w:rPr>
        <w:t xml:space="preserve"> </w:t>
      </w:r>
      <w:r w:rsidR="00F172F5" w:rsidRPr="00597BED">
        <w:rPr>
          <w:rFonts w:cstheme="minorHAnsi"/>
          <w:i/>
        </w:rPr>
        <w:t>+ GN+ V</w:t>
      </w:r>
      <w:r w:rsidR="00597BED" w:rsidRPr="00597BED">
        <w:rPr>
          <w:rFonts w:cstheme="minorHAnsi"/>
          <w:i/>
        </w:rPr>
        <w:t xml:space="preserve"> (à </w:t>
      </w:r>
      <w:proofErr w:type="gramStart"/>
      <w:r w:rsidR="00597BED" w:rsidRPr="00597BED">
        <w:rPr>
          <w:rFonts w:cstheme="minorHAnsi"/>
          <w:i/>
        </w:rPr>
        <w:t xml:space="preserve">l’infinitif) </w:t>
      </w:r>
      <w:r w:rsidR="00F172F5" w:rsidRPr="00597BED">
        <w:rPr>
          <w:rFonts w:cstheme="minorHAnsi"/>
          <w:i/>
        </w:rPr>
        <w:t xml:space="preserve"> </w:t>
      </w:r>
      <w:r w:rsidRPr="00597BED">
        <w:rPr>
          <w:rFonts w:cstheme="minorHAnsi"/>
        </w:rPr>
        <w:t>»</w:t>
      </w:r>
      <w:proofErr w:type="gramEnd"/>
      <w:r w:rsidR="00F172F5" w:rsidRPr="00597BED">
        <w:rPr>
          <w:rFonts w:cstheme="minorHAnsi"/>
        </w:rPr>
        <w:t xml:space="preserve"> ou simplement </w:t>
      </w:r>
      <w:r w:rsidRPr="00597BED">
        <w:rPr>
          <w:rFonts w:cstheme="minorHAnsi"/>
        </w:rPr>
        <w:t xml:space="preserve"> : </w:t>
      </w:r>
      <w:r w:rsidR="00F172F5" w:rsidRPr="00597BED">
        <w:rPr>
          <w:rFonts w:cstheme="minorHAnsi"/>
        </w:rPr>
        <w:t>« </w:t>
      </w:r>
      <w:proofErr w:type="spellStart"/>
      <w:r w:rsidR="00F172F5" w:rsidRPr="00597BED">
        <w:rPr>
          <w:rFonts w:cstheme="minorHAnsi"/>
        </w:rPr>
        <w:t>Wir</w:t>
      </w:r>
      <w:proofErr w:type="spellEnd"/>
      <w:r w:rsidR="00F172F5" w:rsidRPr="00597BED">
        <w:rPr>
          <w:rFonts w:cstheme="minorHAnsi"/>
        </w:rPr>
        <w:t xml:space="preserve"> </w:t>
      </w:r>
      <w:proofErr w:type="spellStart"/>
      <w:r w:rsidR="00F172F5" w:rsidRPr="00597BED">
        <w:rPr>
          <w:rFonts w:cstheme="minorHAnsi"/>
        </w:rPr>
        <w:t>wollen</w:t>
      </w:r>
      <w:proofErr w:type="spellEnd"/>
      <w:r w:rsidR="00F172F5" w:rsidRPr="00597BED">
        <w:rPr>
          <w:rFonts w:cstheme="minorHAnsi"/>
        </w:rPr>
        <w:t xml:space="preserve"> </w:t>
      </w:r>
      <w:r w:rsidR="00F172F5" w:rsidRPr="00597BED">
        <w:rPr>
          <w:rFonts w:cstheme="minorHAnsi"/>
          <w:i/>
        </w:rPr>
        <w:t>+ V</w:t>
      </w:r>
      <w:r w:rsidR="00F172F5" w:rsidRPr="00597BED">
        <w:rPr>
          <w:rFonts w:cstheme="minorHAnsi"/>
        </w:rPr>
        <w:t> </w:t>
      </w:r>
      <w:r w:rsidR="00597BED" w:rsidRPr="00597BED">
        <w:rPr>
          <w:rFonts w:cstheme="minorHAnsi"/>
        </w:rPr>
        <w:t xml:space="preserve">(à l’infinitif) </w:t>
      </w:r>
      <w:r w:rsidR="00F172F5" w:rsidRPr="00597BED">
        <w:rPr>
          <w:rFonts w:cstheme="minorHAnsi"/>
        </w:rPr>
        <w:t>»</w:t>
      </w:r>
    </w:p>
    <w:p w:rsidR="00F172F5" w:rsidRDefault="00F172F5">
      <w:pPr>
        <w:rPr>
          <w:rFonts w:cstheme="minorHAnsi"/>
          <w:sz w:val="48"/>
          <w:szCs w:val="48"/>
        </w:rPr>
      </w:pPr>
      <w:r>
        <w:rPr>
          <w:rFonts w:cstheme="minorHAnsi"/>
        </w:rPr>
        <w:t xml:space="preserve">Afficher la structure au tableau : </w:t>
      </w:r>
      <w:r w:rsidRPr="00F172F5">
        <w:rPr>
          <w:rFonts w:cstheme="minorHAnsi"/>
          <w:sz w:val="48"/>
          <w:szCs w:val="48"/>
        </w:rPr>
        <w:t xml:space="preserve">□ </w:t>
      </w:r>
      <w:proofErr w:type="gramStart"/>
      <w:r w:rsidRPr="00F172F5">
        <w:rPr>
          <w:rFonts w:cstheme="minorHAnsi"/>
          <w:sz w:val="48"/>
          <w:szCs w:val="48"/>
        </w:rPr>
        <w:t xml:space="preserve">□ </w:t>
      </w:r>
      <w:r>
        <w:rPr>
          <w:rFonts w:cstheme="minorHAnsi"/>
          <w:sz w:val="48"/>
          <w:szCs w:val="48"/>
        </w:rPr>
        <w:t xml:space="preserve"> </w:t>
      </w:r>
      <w:r w:rsidRPr="00F172F5">
        <w:rPr>
          <w:rFonts w:cstheme="minorHAnsi"/>
          <w:sz w:val="48"/>
          <w:szCs w:val="48"/>
        </w:rPr>
        <w:t>□</w:t>
      </w:r>
      <w:proofErr w:type="gramEnd"/>
      <w:r w:rsidRPr="00F172F5">
        <w:rPr>
          <w:rFonts w:cstheme="minorHAnsi"/>
          <w:sz w:val="48"/>
          <w:szCs w:val="48"/>
        </w:rPr>
        <w:t xml:space="preserve"> □ </w:t>
      </w:r>
      <w:r>
        <w:rPr>
          <w:rFonts w:cstheme="minorHAnsi"/>
          <w:sz w:val="48"/>
          <w:szCs w:val="48"/>
        </w:rPr>
        <w:t xml:space="preserve"> </w:t>
      </w:r>
      <w:r w:rsidRPr="00F172F5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>.</w:t>
      </w:r>
    </w:p>
    <w:p w:rsidR="00597BED" w:rsidRDefault="00F172F5">
      <w:pPr>
        <w:rPr>
          <w:rFonts w:cstheme="minorHAnsi"/>
          <w:lang w:val="de-DE"/>
        </w:rPr>
      </w:pPr>
      <w:r w:rsidRPr="00597BED">
        <w:rPr>
          <w:rFonts w:cstheme="minorHAnsi"/>
          <w:lang w:val="de-DE"/>
        </w:rPr>
        <w:t xml:space="preserve">Et </w:t>
      </w:r>
      <w:proofErr w:type="spellStart"/>
      <w:proofErr w:type="gramStart"/>
      <w:r w:rsidRPr="00597BED">
        <w:rPr>
          <w:rFonts w:cstheme="minorHAnsi"/>
          <w:lang w:val="de-DE"/>
        </w:rPr>
        <w:t>dire</w:t>
      </w:r>
      <w:proofErr w:type="spellEnd"/>
      <w:r w:rsidRPr="00597BED">
        <w:rPr>
          <w:rFonts w:cstheme="minorHAnsi"/>
          <w:lang w:val="de-DE"/>
        </w:rPr>
        <w:t xml:space="preserve"> </w:t>
      </w:r>
      <w:r w:rsidR="00597BED">
        <w:rPr>
          <w:rFonts w:cstheme="minorHAnsi"/>
          <w:lang w:val="de-DE"/>
        </w:rPr>
        <w:t>:</w:t>
      </w:r>
      <w:r w:rsidRPr="00597BED">
        <w:rPr>
          <w:rFonts w:cstheme="minorHAnsi"/>
          <w:lang w:val="de-DE"/>
        </w:rPr>
        <w:t>Wir</w:t>
      </w:r>
      <w:proofErr w:type="gramEnd"/>
      <w:r w:rsidRPr="00597BED">
        <w:rPr>
          <w:rFonts w:cstheme="minorHAnsi"/>
          <w:lang w:val="de-DE"/>
        </w:rPr>
        <w:t xml:space="preserve"> wollen </w:t>
      </w:r>
      <w:r w:rsidR="00597BED" w:rsidRPr="00597BED">
        <w:rPr>
          <w:rFonts w:cstheme="minorHAnsi"/>
          <w:lang w:val="de-DE"/>
        </w:rPr>
        <w:t>den Sommer warten</w:t>
      </w:r>
      <w:r w:rsidRPr="00597BED">
        <w:rPr>
          <w:rFonts w:cstheme="minorHAnsi"/>
          <w:lang w:val="de-DE"/>
        </w:rPr>
        <w:t xml:space="preserve"> </w:t>
      </w:r>
      <w:proofErr w:type="spellStart"/>
      <w:r w:rsidRPr="00597BED">
        <w:rPr>
          <w:rFonts w:cstheme="minorHAnsi"/>
          <w:lang w:val="de-DE"/>
        </w:rPr>
        <w:t>ou</w:t>
      </w:r>
      <w:proofErr w:type="spellEnd"/>
      <w:r w:rsidRPr="00597BED">
        <w:rPr>
          <w:rFonts w:cstheme="minorHAnsi"/>
          <w:lang w:val="de-DE"/>
        </w:rPr>
        <w:t xml:space="preserve"> </w:t>
      </w:r>
      <w:proofErr w:type="spellStart"/>
      <w:r w:rsidRPr="00597BED">
        <w:rPr>
          <w:rFonts w:cstheme="minorHAnsi"/>
          <w:lang w:val="de-DE"/>
        </w:rPr>
        <w:t>simplement</w:t>
      </w:r>
      <w:proofErr w:type="spellEnd"/>
      <w:r w:rsidRPr="00597BED">
        <w:rPr>
          <w:rFonts w:cstheme="minorHAnsi"/>
          <w:lang w:val="de-DE"/>
        </w:rPr>
        <w:t xml:space="preserve"> Wir wollen </w:t>
      </w:r>
      <w:r w:rsidR="00597BED">
        <w:rPr>
          <w:rFonts w:cstheme="minorHAnsi"/>
          <w:lang w:val="de-DE"/>
        </w:rPr>
        <w:t xml:space="preserve">warten en </w:t>
      </w:r>
      <w:proofErr w:type="spellStart"/>
      <w:r w:rsidR="00597BED">
        <w:rPr>
          <w:rFonts w:cstheme="minorHAnsi"/>
          <w:lang w:val="de-DE"/>
        </w:rPr>
        <w:t>montrant</w:t>
      </w:r>
      <w:proofErr w:type="spellEnd"/>
      <w:r w:rsidR="00597BED">
        <w:rPr>
          <w:rFonts w:cstheme="minorHAnsi"/>
          <w:lang w:val="de-DE"/>
        </w:rPr>
        <w:t xml:space="preserve"> </w:t>
      </w:r>
      <w:proofErr w:type="spellStart"/>
      <w:r w:rsidR="00597BED">
        <w:rPr>
          <w:rFonts w:cstheme="minorHAnsi"/>
          <w:lang w:val="de-DE"/>
        </w:rPr>
        <w:t>chaque</w:t>
      </w:r>
      <w:proofErr w:type="spellEnd"/>
      <w:r w:rsidR="00597BED">
        <w:rPr>
          <w:rFonts w:cstheme="minorHAnsi"/>
          <w:lang w:val="de-DE"/>
        </w:rPr>
        <w:t xml:space="preserve"> </w:t>
      </w:r>
      <w:proofErr w:type="spellStart"/>
      <w:r w:rsidR="00597BED">
        <w:rPr>
          <w:rFonts w:cstheme="minorHAnsi"/>
          <w:lang w:val="de-DE"/>
        </w:rPr>
        <w:t>case</w:t>
      </w:r>
      <w:proofErr w:type="spellEnd"/>
      <w:r w:rsidR="00597BED">
        <w:rPr>
          <w:rFonts w:cstheme="minorHAnsi"/>
          <w:lang w:val="de-DE"/>
        </w:rPr>
        <w:t>.</w:t>
      </w:r>
    </w:p>
    <w:p w:rsidR="00597BED" w:rsidRPr="00597BED" w:rsidRDefault="00597BED">
      <w:pPr>
        <w:rPr>
          <w:rFonts w:cstheme="minorHAnsi"/>
        </w:rPr>
      </w:pPr>
      <w:r w:rsidRPr="00597BED">
        <w:rPr>
          <w:rFonts w:cstheme="minorHAnsi"/>
        </w:rPr>
        <w:t xml:space="preserve">Proposer des transformations avec </w:t>
      </w:r>
      <w:r w:rsidR="002274B4">
        <w:rPr>
          <w:rFonts w:cstheme="minorHAnsi"/>
        </w:rPr>
        <w:t xml:space="preserve">des noms connus (par exemple les saisons), </w:t>
      </w:r>
      <w:r w:rsidRPr="00597BED">
        <w:rPr>
          <w:rFonts w:cstheme="minorHAnsi"/>
        </w:rPr>
        <w:t>des verbes connus et travaillés pendant l‘</w:t>
      </w:r>
      <w:proofErr w:type="gramStart"/>
      <w:r w:rsidRPr="00597BED">
        <w:rPr>
          <w:rFonts w:cstheme="minorHAnsi"/>
        </w:rPr>
        <w:t>année</w:t>
      </w:r>
      <w:r w:rsidR="002274B4">
        <w:rPr>
          <w:rFonts w:cstheme="minorHAnsi"/>
        </w:rPr>
        <w:t>(</w:t>
      </w:r>
      <w:r w:rsidRPr="00597BED">
        <w:rPr>
          <w:rFonts w:cstheme="minorHAnsi"/>
        </w:rPr>
        <w:t xml:space="preserve"> </w:t>
      </w:r>
      <w:proofErr w:type="spellStart"/>
      <w:r w:rsidRPr="00597BED">
        <w:rPr>
          <w:rFonts w:cstheme="minorHAnsi"/>
        </w:rPr>
        <w:t>spielen</w:t>
      </w:r>
      <w:proofErr w:type="spellEnd"/>
      <w:proofErr w:type="gram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singen</w:t>
      </w:r>
      <w:proofErr w:type="spell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schreiben</w:t>
      </w:r>
      <w:proofErr w:type="spell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laufen</w:t>
      </w:r>
      <w:proofErr w:type="spell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tanzen</w:t>
      </w:r>
      <w:proofErr w:type="spell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essen</w:t>
      </w:r>
      <w:proofErr w:type="spellEnd"/>
      <w:r w:rsidRPr="00597BED">
        <w:rPr>
          <w:rFonts w:cstheme="minorHAnsi"/>
        </w:rPr>
        <w:t xml:space="preserve">, </w:t>
      </w:r>
      <w:proofErr w:type="spellStart"/>
      <w:r w:rsidRPr="00597BED">
        <w:rPr>
          <w:rFonts w:cstheme="minorHAnsi"/>
        </w:rPr>
        <w:t>trinken</w:t>
      </w:r>
      <w:proofErr w:type="spellEnd"/>
      <w:r w:rsidRPr="00597BED">
        <w:rPr>
          <w:rFonts w:cstheme="minorHAnsi"/>
        </w:rPr>
        <w:t xml:space="preserve"> …</w:t>
      </w:r>
      <w:r w:rsidR="002274B4">
        <w:rPr>
          <w:rFonts w:cstheme="minorHAnsi"/>
        </w:rPr>
        <w:t>)</w:t>
      </w:r>
    </w:p>
    <w:p w:rsidR="00597BED" w:rsidRDefault="00597BED">
      <w:pPr>
        <w:rPr>
          <w:rFonts w:cstheme="minorHAnsi"/>
        </w:rPr>
      </w:pPr>
      <w:r w:rsidRPr="00597BED">
        <w:rPr>
          <w:rFonts w:cstheme="minorHAnsi"/>
        </w:rPr>
        <w:t>Jouer à « </w:t>
      </w:r>
      <w:proofErr w:type="spellStart"/>
      <w:r>
        <w:rPr>
          <w:rFonts w:cstheme="minorHAnsi"/>
        </w:rPr>
        <w:t>Kommando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Pimperle</w:t>
      </w:r>
      <w:proofErr w:type="spellEnd"/>
      <w:r w:rsidRPr="00597BED">
        <w:rPr>
          <w:rFonts w:cstheme="minorHAnsi"/>
        </w:rPr>
        <w:t> » </w:t>
      </w:r>
      <w:r>
        <w:rPr>
          <w:rFonts w:cstheme="minorHAnsi"/>
        </w:rPr>
        <w:t>(Jacques a dit) : le PE dit « </w:t>
      </w:r>
      <w:proofErr w:type="spellStart"/>
      <w:r>
        <w:rPr>
          <w:rFonts w:cstheme="minorHAnsi"/>
        </w:rPr>
        <w:t>Kommando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Pimperle</w:t>
      </w:r>
      <w:proofErr w:type="spellEnd"/>
      <w:r>
        <w:rPr>
          <w:rFonts w:cstheme="minorHAnsi"/>
        </w:rPr>
        <w:t>,</w:t>
      </w:r>
      <w:r w:rsidRPr="00597BED">
        <w:rPr>
          <w:rFonts w:cstheme="minorHAnsi"/>
        </w:rPr>
        <w:t> 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wollen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essen</w:t>
      </w:r>
      <w:proofErr w:type="spellEnd"/>
      <w:r>
        <w:rPr>
          <w:rFonts w:cstheme="minorHAnsi"/>
        </w:rPr>
        <w:t> » et les élèves miment l’action.</w:t>
      </w:r>
    </w:p>
    <w:p w:rsidR="00547204" w:rsidRDefault="00547204">
      <w:pPr>
        <w:rPr>
          <w:rFonts w:cstheme="minorHAnsi"/>
        </w:rPr>
      </w:pPr>
      <w:r>
        <w:rPr>
          <w:rFonts w:cstheme="minorHAnsi"/>
        </w:rPr>
        <w:t>Faire une pioche des verbes (</w:t>
      </w:r>
      <w:r w:rsidR="002274B4">
        <w:rPr>
          <w:rFonts w:cstheme="minorHAnsi"/>
        </w:rPr>
        <w:t xml:space="preserve">représentés par un dessin) puis le PE pioche une carte et la montre </w:t>
      </w:r>
      <w:r w:rsidR="006E161C">
        <w:rPr>
          <w:rFonts w:cstheme="minorHAnsi"/>
        </w:rPr>
        <w:t xml:space="preserve">seulement </w:t>
      </w:r>
      <w:r w:rsidR="002274B4">
        <w:rPr>
          <w:rFonts w:cstheme="minorHAnsi"/>
        </w:rPr>
        <w:t>à 2 élèves qui doivent se mettre d’accord et dire la phrase « </w:t>
      </w:r>
      <w:proofErr w:type="spellStart"/>
      <w:r w:rsidR="002274B4">
        <w:rPr>
          <w:rFonts w:cstheme="minorHAnsi"/>
        </w:rPr>
        <w:t>Wir</w:t>
      </w:r>
      <w:proofErr w:type="spellEnd"/>
      <w:r w:rsidR="002274B4">
        <w:rPr>
          <w:rFonts w:cstheme="minorHAnsi"/>
        </w:rPr>
        <w:t xml:space="preserve"> </w:t>
      </w:r>
      <w:proofErr w:type="spellStart"/>
      <w:r w:rsidR="002274B4">
        <w:rPr>
          <w:rFonts w:cstheme="minorHAnsi"/>
        </w:rPr>
        <w:t>wollen</w:t>
      </w:r>
      <w:proofErr w:type="spellEnd"/>
      <w:r w:rsidR="002274B4">
        <w:rPr>
          <w:rFonts w:cstheme="minorHAnsi"/>
        </w:rPr>
        <w:t xml:space="preserve"> + V »</w:t>
      </w:r>
      <w:r w:rsidR="006E161C">
        <w:rPr>
          <w:rFonts w:cstheme="minorHAnsi"/>
        </w:rPr>
        <w:t xml:space="preserve">, les autres élèves miment pour montrer qu’ils ont compris. </w:t>
      </w:r>
    </w:p>
    <w:p w:rsidR="00547204" w:rsidRDefault="002274B4" w:rsidP="00547204">
      <w:pPr>
        <w:rPr>
          <w:rFonts w:cstheme="minorHAnsi"/>
        </w:rPr>
      </w:pPr>
      <w:r>
        <w:rPr>
          <w:rFonts w:cstheme="minorHAnsi"/>
        </w:rPr>
        <w:t>- E</w:t>
      </w:r>
      <w:r w:rsidR="00547204">
        <w:rPr>
          <w:rFonts w:cstheme="minorHAnsi"/>
        </w:rPr>
        <w:t xml:space="preserve">couter la chanson illustrée de </w:t>
      </w:r>
      <w:r>
        <w:rPr>
          <w:rFonts w:cstheme="minorHAnsi"/>
        </w:rPr>
        <w:t xml:space="preserve">Rolf </w:t>
      </w:r>
      <w:proofErr w:type="spellStart"/>
      <w:r>
        <w:rPr>
          <w:rFonts w:cstheme="minorHAnsi"/>
        </w:rPr>
        <w:t>Zuckowski</w:t>
      </w:r>
      <w:proofErr w:type="spellEnd"/>
      <w:r w:rsidR="00547204">
        <w:rPr>
          <w:rFonts w:cstheme="minorHAnsi"/>
        </w:rPr>
        <w:t>,</w:t>
      </w:r>
      <w:r w:rsidR="00547204" w:rsidRPr="00547204">
        <w:rPr>
          <w:rFonts w:cstheme="minorHAnsi"/>
        </w:rPr>
        <w:t xml:space="preserve"> </w:t>
      </w:r>
      <w:proofErr w:type="spellStart"/>
      <w:r w:rsidR="00547204" w:rsidRPr="00547204">
        <w:rPr>
          <w:rFonts w:cstheme="minorHAnsi"/>
        </w:rPr>
        <w:t>Wenn</w:t>
      </w:r>
      <w:proofErr w:type="spellEnd"/>
      <w:r w:rsidR="00547204" w:rsidRPr="00547204">
        <w:rPr>
          <w:rFonts w:cstheme="minorHAnsi"/>
        </w:rPr>
        <w:t xml:space="preserve"> der Sommer </w:t>
      </w:r>
      <w:proofErr w:type="spellStart"/>
      <w:r w:rsidR="00547204" w:rsidRPr="00547204">
        <w:rPr>
          <w:rFonts w:cstheme="minorHAnsi"/>
        </w:rPr>
        <w:t>kommt</w:t>
      </w:r>
      <w:proofErr w:type="spellEnd"/>
      <w:r w:rsidR="0054720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2274B4" w:rsidRPr="00547204" w:rsidRDefault="00EB76AA" w:rsidP="00547204">
      <w:pPr>
        <w:rPr>
          <w:rFonts w:cstheme="minorHAnsi"/>
        </w:rPr>
      </w:pPr>
      <w:hyperlink r:id="rId6" w:history="1">
        <w:r w:rsidR="002274B4" w:rsidRPr="00583CF2">
          <w:rPr>
            <w:rStyle w:val="Lienhypertexte"/>
            <w:rFonts w:cstheme="minorHAnsi"/>
          </w:rPr>
          <w:t>http://www.viewpure.com/_OeRX0f3UPM?start=0&amp;end=0</w:t>
        </w:r>
      </w:hyperlink>
      <w:r w:rsidR="002274B4">
        <w:rPr>
          <w:rFonts w:cstheme="minorHAnsi"/>
        </w:rPr>
        <w:t xml:space="preserve"> </w:t>
      </w:r>
    </w:p>
    <w:p w:rsidR="00597BED" w:rsidRDefault="00242323">
      <w:pPr>
        <w:rPr>
          <w:rFonts w:cstheme="minorHAnsi"/>
          <w:lang w:val="de-DE"/>
        </w:rPr>
      </w:pPr>
      <w:r w:rsidRPr="00EB76AA">
        <w:rPr>
          <w:rFonts w:cstheme="minorHAnsi"/>
        </w:rPr>
        <w:t>- Lecture offerte (</w:t>
      </w:r>
      <w:proofErr w:type="spellStart"/>
      <w:r w:rsidRPr="00EB76AA">
        <w:rPr>
          <w:rFonts w:cstheme="minorHAnsi"/>
        </w:rPr>
        <w:t>Trarira</w:t>
      </w:r>
      <w:proofErr w:type="spellEnd"/>
      <w:r w:rsidRPr="00EB76AA">
        <w:rPr>
          <w:rFonts w:cstheme="minorHAnsi"/>
        </w:rPr>
        <w:t xml:space="preserve">, der Sommer, der </w:t>
      </w:r>
      <w:proofErr w:type="spellStart"/>
      <w:r w:rsidRPr="00EB76AA">
        <w:rPr>
          <w:rFonts w:cstheme="minorHAnsi"/>
        </w:rPr>
        <w:t>ist</w:t>
      </w:r>
      <w:proofErr w:type="spellEnd"/>
      <w:r w:rsidRPr="00EB76AA">
        <w:rPr>
          <w:rFonts w:cstheme="minorHAnsi"/>
        </w:rPr>
        <w:t xml:space="preserve"> da! </w:t>
      </w:r>
      <w:r w:rsidRPr="00242323">
        <w:rPr>
          <w:rFonts w:cstheme="minorHAnsi"/>
          <w:lang w:val="de-DE"/>
        </w:rPr>
        <w:t xml:space="preserve">Geschichte für das musikalische Erzähltheater in einem </w:t>
      </w:r>
      <w:proofErr w:type="spellStart"/>
      <w:r w:rsidRPr="00242323">
        <w:rPr>
          <w:rFonts w:cstheme="minorHAnsi"/>
          <w:lang w:val="de-DE"/>
        </w:rPr>
        <w:t>Kamishibai</w:t>
      </w:r>
      <w:proofErr w:type="spellEnd"/>
      <w:r>
        <w:rPr>
          <w:rFonts w:cstheme="minorHAnsi"/>
          <w:lang w:val="de-DE"/>
        </w:rPr>
        <w:t xml:space="preserve">) </w:t>
      </w:r>
      <w:proofErr w:type="spellStart"/>
      <w:r w:rsidR="00547204">
        <w:rPr>
          <w:rFonts w:cstheme="minorHAnsi"/>
          <w:lang w:val="de-DE"/>
        </w:rPr>
        <w:t>pour</w:t>
      </w:r>
      <w:proofErr w:type="spellEnd"/>
      <w:r w:rsidR="00547204">
        <w:rPr>
          <w:rFonts w:cstheme="minorHAnsi"/>
          <w:lang w:val="de-DE"/>
        </w:rPr>
        <w:t xml:space="preserve"> le </w:t>
      </w:r>
      <w:proofErr w:type="spellStart"/>
      <w:r w:rsidR="00547204">
        <w:rPr>
          <w:rFonts w:cstheme="minorHAnsi"/>
          <w:lang w:val="de-DE"/>
        </w:rPr>
        <w:t>plaisir</w:t>
      </w:r>
      <w:proofErr w:type="spellEnd"/>
      <w:r w:rsidR="00547204">
        <w:rPr>
          <w:rFonts w:cstheme="minorHAnsi"/>
          <w:lang w:val="de-DE"/>
        </w:rPr>
        <w:t xml:space="preserve"> </w:t>
      </w:r>
      <w:proofErr w:type="spellStart"/>
      <w:r w:rsidR="00547204">
        <w:rPr>
          <w:rFonts w:cstheme="minorHAnsi"/>
          <w:lang w:val="de-DE"/>
        </w:rPr>
        <w:t>d’écouter</w:t>
      </w:r>
      <w:proofErr w:type="spellEnd"/>
      <w:r w:rsidR="00547204">
        <w:rPr>
          <w:rFonts w:cstheme="minorHAnsi"/>
          <w:lang w:val="de-DE"/>
        </w:rPr>
        <w:t xml:space="preserve"> </w:t>
      </w:r>
      <w:proofErr w:type="spellStart"/>
      <w:r w:rsidR="00547204">
        <w:rPr>
          <w:rFonts w:cstheme="minorHAnsi"/>
          <w:lang w:val="de-DE"/>
        </w:rPr>
        <w:t>une</w:t>
      </w:r>
      <w:proofErr w:type="spellEnd"/>
      <w:r w:rsidR="00547204">
        <w:rPr>
          <w:rFonts w:cstheme="minorHAnsi"/>
          <w:lang w:val="de-DE"/>
        </w:rPr>
        <w:t xml:space="preserve"> </w:t>
      </w:r>
      <w:proofErr w:type="spellStart"/>
      <w:r w:rsidR="00547204">
        <w:rPr>
          <w:rFonts w:cstheme="minorHAnsi"/>
          <w:lang w:val="de-DE"/>
        </w:rPr>
        <w:t>histoire</w:t>
      </w:r>
      <w:proofErr w:type="spellEnd"/>
      <w:r w:rsidR="00547204">
        <w:rPr>
          <w:rFonts w:cstheme="minorHAnsi"/>
          <w:lang w:val="de-DE"/>
        </w:rPr>
        <w:t xml:space="preserve"> </w:t>
      </w:r>
      <w:proofErr w:type="spellStart"/>
      <w:r w:rsidR="002274B4">
        <w:rPr>
          <w:rFonts w:cstheme="minorHAnsi"/>
          <w:lang w:val="de-DE"/>
        </w:rPr>
        <w:t>longue</w:t>
      </w:r>
      <w:proofErr w:type="spellEnd"/>
      <w:r w:rsidR="002274B4">
        <w:rPr>
          <w:rFonts w:cstheme="minorHAnsi"/>
          <w:lang w:val="de-DE"/>
        </w:rPr>
        <w:t xml:space="preserve"> </w:t>
      </w:r>
      <w:r w:rsidR="00547204">
        <w:rPr>
          <w:rFonts w:cstheme="minorHAnsi"/>
          <w:lang w:val="de-DE"/>
        </w:rPr>
        <w:t xml:space="preserve">en </w:t>
      </w:r>
      <w:proofErr w:type="spellStart"/>
      <w:r w:rsidR="00547204">
        <w:rPr>
          <w:rFonts w:cstheme="minorHAnsi"/>
          <w:lang w:val="de-DE"/>
        </w:rPr>
        <w:t>allemand</w:t>
      </w:r>
      <w:proofErr w:type="spellEnd"/>
      <w:r w:rsidR="00547204">
        <w:rPr>
          <w:rFonts w:cstheme="minorHAnsi"/>
          <w:lang w:val="de-DE"/>
        </w:rPr>
        <w:t>.</w:t>
      </w:r>
      <w:bookmarkStart w:id="0" w:name="_GoBack"/>
      <w:bookmarkEnd w:id="0"/>
    </w:p>
    <w:p w:rsidR="002274B4" w:rsidRPr="00242323" w:rsidRDefault="00EB76AA">
      <w:pPr>
        <w:rPr>
          <w:rFonts w:cstheme="minorHAnsi"/>
          <w:lang w:val="de-DE"/>
        </w:rPr>
      </w:pPr>
      <w:hyperlink r:id="rId7" w:history="1">
        <w:r w:rsidR="002274B4" w:rsidRPr="00583CF2">
          <w:rPr>
            <w:rStyle w:val="Lienhypertexte"/>
            <w:rFonts w:cstheme="minorHAnsi"/>
            <w:lang w:val="de-DE"/>
          </w:rPr>
          <w:t>http://www.viewpure.com/4kMnRpc0_cw?start=0&amp;end=0</w:t>
        </w:r>
      </w:hyperlink>
      <w:r w:rsidR="002274B4">
        <w:rPr>
          <w:rFonts w:cstheme="minorHAnsi"/>
          <w:lang w:val="de-DE"/>
        </w:rPr>
        <w:t xml:space="preserve"> </w:t>
      </w:r>
    </w:p>
    <w:p w:rsidR="00F172F5" w:rsidRPr="00242323" w:rsidRDefault="00F172F5">
      <w:pPr>
        <w:rPr>
          <w:rFonts w:cstheme="minorHAnsi"/>
          <w:lang w:val="de-DE"/>
        </w:rPr>
      </w:pPr>
      <w:r w:rsidRPr="00242323">
        <w:rPr>
          <w:rFonts w:cstheme="minorHAnsi"/>
          <w:lang w:val="de-DE"/>
        </w:rPr>
        <w:t xml:space="preserve"> </w:t>
      </w:r>
    </w:p>
    <w:sectPr w:rsidR="00F172F5" w:rsidRPr="0024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E7FA9"/>
    <w:multiLevelType w:val="hybridMultilevel"/>
    <w:tmpl w:val="7562A8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F"/>
    <w:rsid w:val="002274B4"/>
    <w:rsid w:val="00242323"/>
    <w:rsid w:val="00325B4E"/>
    <w:rsid w:val="0043735F"/>
    <w:rsid w:val="0053739F"/>
    <w:rsid w:val="00547204"/>
    <w:rsid w:val="00597BED"/>
    <w:rsid w:val="006E161C"/>
    <w:rsid w:val="007E7CE5"/>
    <w:rsid w:val="009C6A52"/>
    <w:rsid w:val="00A10D31"/>
    <w:rsid w:val="00A70E61"/>
    <w:rsid w:val="00C1499F"/>
    <w:rsid w:val="00C5003E"/>
    <w:rsid w:val="00C74DB8"/>
    <w:rsid w:val="00DC359C"/>
    <w:rsid w:val="00E56A0A"/>
    <w:rsid w:val="00EB4966"/>
    <w:rsid w:val="00EB76AA"/>
    <w:rsid w:val="00F172F5"/>
    <w:rsid w:val="00F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438A"/>
  <w15:chartTrackingRefBased/>
  <w15:docId w15:val="{F2411A67-F176-4C33-8D6A-D880001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4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ewpure.com/4kMnRpc0_cw?start=0&amp;en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_OeRX0f3UPM?start=0&amp;end=0" TargetMode="External"/><Relationship Id="rId5" Type="http://schemas.openxmlformats.org/officeDocument/2006/relationships/hyperlink" Target="https://tube.ac-lyon.fr/videos/watch/75268a95-19af-4f8b-be8e-4e498cb13ed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2020-06-16T13:50:00Z</dcterms:created>
  <dcterms:modified xsi:type="dcterms:W3CDTF">2020-06-17T17:28:00Z</dcterms:modified>
</cp:coreProperties>
</file>